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6181D" w14:textId="0306955B" w:rsidR="003716C4" w:rsidRDefault="00E2773B">
      <w:r>
        <w:rPr>
          <w:noProof/>
        </w:rPr>
        <w:drawing>
          <wp:inline distT="0" distB="0" distL="0" distR="0" wp14:anchorId="11E917E2" wp14:editId="5585605B">
            <wp:extent cx="6064018" cy="9114155"/>
            <wp:effectExtent l="0" t="0" r="0" b="0"/>
            <wp:docPr id="55572303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32" cy="918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1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73B"/>
    <w:rsid w:val="003716C4"/>
    <w:rsid w:val="00543E31"/>
    <w:rsid w:val="0065069A"/>
    <w:rsid w:val="008C5037"/>
    <w:rsid w:val="009A598F"/>
    <w:rsid w:val="00A44B71"/>
    <w:rsid w:val="00A51E6F"/>
    <w:rsid w:val="00A65981"/>
    <w:rsid w:val="00E2773B"/>
    <w:rsid w:val="00FF30C2"/>
    <w:rsid w:val="00FF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567CF"/>
  <w15:chartTrackingRefBased/>
  <w15:docId w15:val="{A6FABF41-63FE-44CE-A13E-97F82291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bCs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277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277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2773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2773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2773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2773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2773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2773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2773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277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277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2773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2773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2773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2773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2773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2773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2773B"/>
    <w:rPr>
      <w:rFonts w:asciiTheme="minorHAnsi" w:eastAsiaTheme="majorEastAsia" w:hAnsiTheme="minorHAnsi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E277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277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2773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2773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277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2773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2773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2773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277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2773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2773B"/>
    <w:rPr>
      <w:b/>
      <w:bCs w:val="0"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Nilsson</dc:creator>
  <cp:keywords/>
  <dc:description/>
  <cp:lastModifiedBy>Börje Vikström</cp:lastModifiedBy>
  <cp:revision>4</cp:revision>
  <dcterms:created xsi:type="dcterms:W3CDTF">2026-03-13T09:18:00Z</dcterms:created>
  <dcterms:modified xsi:type="dcterms:W3CDTF">2026-03-13T09:19:00Z</dcterms:modified>
</cp:coreProperties>
</file>